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EB" w:rsidRPr="00864AEB" w:rsidRDefault="00864AEB" w:rsidP="00864AEB">
      <w:pPr>
        <w:pStyle w:val="a3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b/>
          <w:sz w:val="26"/>
          <w:szCs w:val="26"/>
        </w:rPr>
        <w:t>to be going to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What ... when he graduates from University?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He ... a doctor.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282624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is he going to do / is going being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C) is he going to do / is going to be</w:t>
      </w:r>
    </w:p>
    <w:p w:rsidR="00282624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are he going to do / is going to be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D) is his sister going to do / is going to be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E) is his brother going to do / is going to been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2.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Hurry up! It’s time to go to the party. We ... 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are going to been late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are going to being late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are going be late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are not going to be late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are going to be late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3.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On what ... to spend his money?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 xml:space="preserve">He ... to buy a car. 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he is going / is going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is his going / is going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is he going / are going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is he going / is going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he is going / is gone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4.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What ... to do?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She ... the floor, to dust, to sweep the yard and to clean the window.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is your brother going / is going to wash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C) is your sister going / is going to wash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is she going / is going to washing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D) is your sister gone / is going to wash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E) is she going / is going washing</w:t>
      </w:r>
    </w:p>
    <w:p w:rsidR="00282624" w:rsidRDefault="00282624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5.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I feel terrible. I think I ... 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am going to be sick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am going to being ill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lastRenderedPageBreak/>
        <w:t>B) am not going to be sick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am going to been sick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am not going to be ill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6.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I think the weather ... nice later.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are going to be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is going been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is going to be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is gone to be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going to be is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7.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Ted is in hospital.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Yes, I know. I ... him tomorrow.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am going to go see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am going to visit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am going to visiting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am going go to see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am going to go to visit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8.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My husband and I decided to have a party. We ... lots of people.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is going to invite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are going to inviting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are going to be invited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are to be going invite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are going to invite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9.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Why are you turning on the television?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I ... the news.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am going to watch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am not going to watch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am going to be watched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am going watching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am going to watching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10.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Has he decided how to spend the money?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Yes, he ... a car.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is going to sell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is going to do shopping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is going to spend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is going to buy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is going to be repair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11.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I … him what I think of him.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go to tell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am gone to tell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are going to tell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am going telling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am going to tell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12.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What … about it?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are your going to do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are you going to do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are you going doing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are you going do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is you going to do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13.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Oh, I … for years yet.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am going to get married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am not gone to get married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am not going to got married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am not going to get married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are not going to get married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14.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He … a solicitor.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is going to be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are going to be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goes to be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is going to being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is gone to be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15.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I … something dreadful to you, Mary.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am gone to say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am going saying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am going to say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go to say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is going to say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16.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Of course, the trip … wonderful.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are going to be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is going to be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is gone to be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is going to been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goes to be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17.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 Jane is in hospital.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lastRenderedPageBreak/>
        <w:t>- Yes, I know. I … her tomorrow.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am going visiting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am gone to visit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go to visit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am going to visit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am not going to visit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18.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Susan and Peter have decided to have a party. They … lots of people.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are gone to invite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are going inviting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am going to invite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are going invited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are going to invite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19.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 The windows are dirty.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 Yes, I know. I … them later.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go to clean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am going to clean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am going cleaned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am not going to clean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are going to clean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I … tomorrow. I have my plane ticket.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A) am going to leave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C) leave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am leaving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am gone to leave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am going to leaved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21.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Don’t hurry up! It’s early to go to the party. We ... 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 xml:space="preserve">A) are not going to be late 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 xml:space="preserve">C) are going to be late 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B) are going be late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D) are going to been late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E) are going to being late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22.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>- John entered university.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 xml:space="preserve">- Yes, I heard. I … to him tomorrow. 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64AEB">
        <w:rPr>
          <w:rFonts w:ascii="Times New Roman" w:hAnsi="Times New Roman" w:cs="Times New Roman"/>
          <w:sz w:val="26"/>
          <w:szCs w:val="26"/>
          <w:lang w:val="en-US"/>
        </w:rPr>
        <w:t xml:space="preserve">A) am going to go </w:t>
      </w:r>
      <w:r w:rsidRPr="00864AEB">
        <w:rPr>
          <w:rFonts w:ascii="Times New Roman" w:hAnsi="Times New Roman" w:cs="Times New Roman"/>
          <w:sz w:val="26"/>
          <w:szCs w:val="26"/>
          <w:lang w:val="en-US"/>
        </w:rPr>
        <w:tab/>
        <w:t xml:space="preserve">C) am going </w:t>
      </w:r>
    </w:p>
    <w:p w:rsidR="00864AE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</w:rPr>
      </w:pPr>
      <w:r w:rsidRPr="00864AEB">
        <w:rPr>
          <w:rFonts w:ascii="Times New Roman" w:hAnsi="Times New Roman" w:cs="Times New Roman"/>
          <w:sz w:val="26"/>
          <w:szCs w:val="26"/>
        </w:rPr>
        <w:t>B) go</w:t>
      </w:r>
      <w:r w:rsidRPr="00864AEB">
        <w:rPr>
          <w:rFonts w:ascii="Times New Roman" w:hAnsi="Times New Roman" w:cs="Times New Roman"/>
          <w:sz w:val="26"/>
          <w:szCs w:val="26"/>
        </w:rPr>
        <w:tab/>
        <w:t>D) will go</w:t>
      </w:r>
    </w:p>
    <w:p w:rsidR="0037082B" w:rsidRPr="00864AEB" w:rsidRDefault="00864AEB" w:rsidP="00864AEB">
      <w:pPr>
        <w:pStyle w:val="a3"/>
        <w:rPr>
          <w:rFonts w:ascii="Times New Roman" w:hAnsi="Times New Roman" w:cs="Times New Roman"/>
          <w:sz w:val="26"/>
          <w:szCs w:val="26"/>
        </w:rPr>
      </w:pPr>
      <w:r w:rsidRPr="00864AEB">
        <w:rPr>
          <w:rFonts w:ascii="Times New Roman" w:hAnsi="Times New Roman" w:cs="Times New Roman"/>
          <w:sz w:val="26"/>
          <w:szCs w:val="26"/>
        </w:rPr>
        <w:tab/>
        <w:t>E) am going to</w:t>
      </w:r>
    </w:p>
    <w:sectPr w:rsidR="0037082B" w:rsidRPr="00864AEB" w:rsidSect="00864AEB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AD1" w:rsidRDefault="00F11AD1" w:rsidP="00864AEB">
      <w:pPr>
        <w:spacing w:after="0" w:line="240" w:lineRule="auto"/>
      </w:pPr>
      <w:r>
        <w:separator/>
      </w:r>
    </w:p>
  </w:endnote>
  <w:endnote w:type="continuationSeparator" w:id="1">
    <w:p w:rsidR="00F11AD1" w:rsidRDefault="00F11AD1" w:rsidP="00864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46"/>
      <w:docPartObj>
        <w:docPartGallery w:val="Page Numbers (Bottom of Page)"/>
        <w:docPartUnique/>
      </w:docPartObj>
    </w:sdtPr>
    <w:sdtContent>
      <w:p w:rsidR="00864AEB" w:rsidRDefault="00864AEB">
        <w:pPr>
          <w:pStyle w:val="a6"/>
          <w:jc w:val="center"/>
        </w:pPr>
        <w:fldSimple w:instr=" PAGE   \* MERGEFORMAT ">
          <w:r w:rsidR="00282624">
            <w:rPr>
              <w:noProof/>
            </w:rPr>
            <w:t>2</w:t>
          </w:r>
        </w:fldSimple>
      </w:p>
    </w:sdtContent>
  </w:sdt>
  <w:p w:rsidR="00864AEB" w:rsidRDefault="00864A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AD1" w:rsidRDefault="00F11AD1" w:rsidP="00864AEB">
      <w:pPr>
        <w:spacing w:after="0" w:line="240" w:lineRule="auto"/>
      </w:pPr>
      <w:r>
        <w:separator/>
      </w:r>
    </w:p>
  </w:footnote>
  <w:footnote w:type="continuationSeparator" w:id="1">
    <w:p w:rsidR="00F11AD1" w:rsidRDefault="00F11AD1" w:rsidP="00864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4AEB"/>
    <w:rsid w:val="00282624"/>
    <w:rsid w:val="004421E8"/>
    <w:rsid w:val="006C381A"/>
    <w:rsid w:val="00864AEB"/>
    <w:rsid w:val="00E7013A"/>
    <w:rsid w:val="00F11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4AEB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864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4AEB"/>
  </w:style>
  <w:style w:type="paragraph" w:styleId="a6">
    <w:name w:val="footer"/>
    <w:basedOn w:val="a"/>
    <w:link w:val="a7"/>
    <w:uiPriority w:val="99"/>
    <w:unhideWhenUsed/>
    <w:rsid w:val="00864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4A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669</Words>
  <Characters>3819</Characters>
  <Application>Microsoft Office Word</Application>
  <DocSecurity>0</DocSecurity>
  <Lines>31</Lines>
  <Paragraphs>8</Paragraphs>
  <ScaleCrop>false</ScaleCrop>
  <Company>Microsoft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2011-02-07T21:17:00Z</dcterms:created>
  <dcterms:modified xsi:type="dcterms:W3CDTF">2011-02-07T21:19:00Z</dcterms:modified>
</cp:coreProperties>
</file>